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FD" w:rsidRPr="004333A1" w:rsidRDefault="008D15B7" w:rsidP="004333A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ES"/>
        </w:rPr>
        <w:drawing>
          <wp:inline distT="0" distB="0" distL="0" distR="0" wp14:anchorId="12A51028" wp14:editId="6169884D">
            <wp:extent cx="1524000" cy="952500"/>
            <wp:effectExtent l="0" t="0" r="0" b="0"/>
            <wp:docPr id="1" name="Imagen 1" descr="\\DESKTOP-8HPHI21\Users\Public\RRHH\Documentos_Assetur\Logos\logo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8HPHI21\Users\Public\RRHH\Documentos_Assetur\Logos\logo fir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 xml:space="preserve">    </w:t>
      </w:r>
      <w:r w:rsidR="006C7301">
        <w:rPr>
          <w:rFonts w:ascii="Verdana" w:hAnsi="Verdana"/>
          <w:b/>
          <w:sz w:val="28"/>
          <w:szCs w:val="28"/>
          <w:u w:val="single"/>
        </w:rPr>
        <w:t>¿Qué es una Asesoría L</w:t>
      </w:r>
      <w:r w:rsidR="00567889" w:rsidRPr="000954EB">
        <w:rPr>
          <w:rFonts w:ascii="Verdana" w:hAnsi="Verdana"/>
          <w:b/>
          <w:sz w:val="28"/>
          <w:szCs w:val="28"/>
          <w:u w:val="single"/>
        </w:rPr>
        <w:t>aboral?</w:t>
      </w:r>
    </w:p>
    <w:p w:rsidR="00567889" w:rsidRPr="004333A1" w:rsidRDefault="00567889" w:rsidP="004333A1">
      <w:pPr>
        <w:jc w:val="both"/>
        <w:rPr>
          <w:rStyle w:val="tgc"/>
          <w:rFonts w:ascii="Verdana" w:hAnsi="Verdana" w:cs="Arial"/>
          <w:color w:val="222222"/>
        </w:rPr>
      </w:pPr>
      <w:r w:rsidRPr="004333A1">
        <w:rPr>
          <w:rStyle w:val="tgc"/>
          <w:rFonts w:ascii="Verdana" w:hAnsi="Verdana" w:cs="Arial"/>
          <w:color w:val="222222"/>
        </w:rPr>
        <w:t xml:space="preserve">Asesor </w:t>
      </w:r>
      <w:r w:rsidRPr="004333A1">
        <w:rPr>
          <w:rStyle w:val="tgc"/>
          <w:rFonts w:ascii="Verdana" w:hAnsi="Verdana" w:cs="Arial"/>
          <w:b/>
          <w:bCs/>
          <w:color w:val="222222"/>
        </w:rPr>
        <w:t>laboral</w:t>
      </w:r>
      <w:r w:rsidRPr="004333A1">
        <w:rPr>
          <w:rStyle w:val="tgc"/>
          <w:rFonts w:ascii="Verdana" w:hAnsi="Verdana" w:cs="Arial"/>
          <w:color w:val="222222"/>
        </w:rPr>
        <w:t xml:space="preserve"> es el profesional que se dedica a orientar, aconsejar y gestionar todos los asuntos relacionados con los trabajadores y las relaciones </w:t>
      </w:r>
      <w:r w:rsidRPr="004333A1">
        <w:rPr>
          <w:rStyle w:val="tgc"/>
          <w:rFonts w:ascii="Verdana" w:hAnsi="Verdana" w:cs="Arial"/>
          <w:b/>
          <w:bCs/>
          <w:color w:val="222222"/>
        </w:rPr>
        <w:t>laborales</w:t>
      </w:r>
      <w:r w:rsidRPr="004333A1">
        <w:rPr>
          <w:rStyle w:val="tgc"/>
          <w:rFonts w:ascii="Verdana" w:hAnsi="Verdana" w:cs="Arial"/>
          <w:color w:val="222222"/>
        </w:rPr>
        <w:t xml:space="preserve"> entre una empresa y sus empleados, aplicando sus conocimientos del derecho </w:t>
      </w:r>
      <w:r w:rsidRPr="004333A1">
        <w:rPr>
          <w:rStyle w:val="tgc"/>
          <w:rFonts w:ascii="Verdana" w:hAnsi="Verdana" w:cs="Arial"/>
          <w:b/>
          <w:bCs/>
          <w:color w:val="222222"/>
        </w:rPr>
        <w:t>laboral</w:t>
      </w:r>
      <w:r w:rsidRPr="004333A1">
        <w:rPr>
          <w:rStyle w:val="tgc"/>
          <w:rFonts w:ascii="Verdana" w:hAnsi="Verdana" w:cs="Arial"/>
          <w:color w:val="222222"/>
        </w:rPr>
        <w:t>.</w:t>
      </w:r>
    </w:p>
    <w:p w:rsidR="00567889" w:rsidRPr="00567889" w:rsidRDefault="00567889" w:rsidP="004333A1">
      <w:pPr>
        <w:spacing w:after="360" w:line="240" w:lineRule="auto"/>
        <w:jc w:val="both"/>
        <w:rPr>
          <w:rFonts w:ascii="Verdana" w:eastAsia="Times New Roman" w:hAnsi="Verdana" w:cs="Times New Roman"/>
          <w:color w:val="444444"/>
          <w:lang w:eastAsia="es-ES"/>
        </w:rPr>
      </w:pPr>
      <w:r w:rsidRPr="004333A1">
        <w:rPr>
          <w:rFonts w:ascii="Verdana" w:eastAsia="Times New Roman" w:hAnsi="Verdana" w:cs="Times New Roman"/>
          <w:color w:val="444444"/>
          <w:lang w:eastAsia="es-ES"/>
        </w:rPr>
        <w:t xml:space="preserve">El asesor </w:t>
      </w:r>
      <w:r w:rsidRPr="004333A1">
        <w:rPr>
          <w:rFonts w:ascii="Verdana" w:eastAsia="Times New Roman" w:hAnsi="Verdana" w:cs="Times New Roman"/>
          <w:b/>
          <w:color w:val="444444"/>
          <w:lang w:eastAsia="es-ES"/>
        </w:rPr>
        <w:t>laboral</w:t>
      </w:r>
      <w:r w:rsidRPr="004333A1">
        <w:rPr>
          <w:rFonts w:ascii="Verdana" w:eastAsia="Times New Roman" w:hAnsi="Verdana" w:cs="Times New Roman"/>
          <w:color w:val="444444"/>
          <w:lang w:eastAsia="es-ES"/>
        </w:rPr>
        <w:t xml:space="preserve"> es </w:t>
      </w:r>
      <w:r w:rsidRPr="00567889">
        <w:rPr>
          <w:rFonts w:ascii="Verdana" w:eastAsia="Times New Roman" w:hAnsi="Verdana" w:cs="Times New Roman"/>
          <w:color w:val="444444"/>
          <w:lang w:eastAsia="es-ES"/>
        </w:rPr>
        <w:t xml:space="preserve"> una pieza imprescindible dentro de cualquier </w:t>
      </w:r>
      <w:r w:rsidRPr="004333A1">
        <w:rPr>
          <w:rFonts w:ascii="Verdana" w:eastAsia="Times New Roman" w:hAnsi="Verdana" w:cs="Times New Roman"/>
          <w:color w:val="444444"/>
          <w:lang w:eastAsia="es-ES"/>
        </w:rPr>
        <w:t>empresa</w:t>
      </w:r>
      <w:r w:rsidRPr="00567889">
        <w:rPr>
          <w:rFonts w:ascii="Verdana" w:eastAsia="Times New Roman" w:hAnsi="Verdana" w:cs="Times New Roman"/>
          <w:color w:val="444444"/>
          <w:lang w:eastAsia="es-ES"/>
        </w:rPr>
        <w:t xml:space="preserve"> ya que gracias a él se consigue una adecuación de ésta a la normativa existente.</w:t>
      </w:r>
    </w:p>
    <w:p w:rsidR="00567889" w:rsidRPr="00567889" w:rsidRDefault="00567889" w:rsidP="004333A1">
      <w:pPr>
        <w:spacing w:after="360" w:line="240" w:lineRule="auto"/>
        <w:jc w:val="both"/>
        <w:rPr>
          <w:rFonts w:ascii="Verdana" w:eastAsia="Times New Roman" w:hAnsi="Verdana" w:cs="Times New Roman"/>
          <w:color w:val="444444"/>
          <w:lang w:eastAsia="es-ES"/>
        </w:rPr>
      </w:pPr>
      <w:r w:rsidRPr="00567889">
        <w:rPr>
          <w:rFonts w:ascii="Verdana" w:eastAsia="Times New Roman" w:hAnsi="Verdana" w:cs="Times New Roman"/>
          <w:color w:val="444444"/>
          <w:lang w:eastAsia="es-ES"/>
        </w:rPr>
        <w:t>En líneas generales estas son las funciones de u</w:t>
      </w:r>
      <w:r w:rsidRPr="004333A1">
        <w:rPr>
          <w:rFonts w:ascii="Verdana" w:eastAsia="Times New Roman" w:hAnsi="Verdana" w:cs="Times New Roman"/>
          <w:color w:val="444444"/>
          <w:lang w:eastAsia="es-ES"/>
        </w:rPr>
        <w:t xml:space="preserve">n asesor </w:t>
      </w:r>
      <w:r w:rsidRPr="004333A1">
        <w:rPr>
          <w:rFonts w:ascii="Verdana" w:eastAsia="Times New Roman" w:hAnsi="Verdana" w:cs="Times New Roman"/>
          <w:b/>
          <w:color w:val="444444"/>
          <w:lang w:eastAsia="es-ES"/>
        </w:rPr>
        <w:t>laboral</w:t>
      </w:r>
      <w:r w:rsidRPr="00567889">
        <w:rPr>
          <w:rFonts w:ascii="Verdana" w:eastAsia="Times New Roman" w:hAnsi="Verdana" w:cs="Times New Roman"/>
          <w:color w:val="444444"/>
          <w:lang w:eastAsia="es-ES"/>
        </w:rPr>
        <w:t>:</w:t>
      </w:r>
    </w:p>
    <w:p w:rsidR="00567889" w:rsidRPr="00567889" w:rsidRDefault="00567889" w:rsidP="004333A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444444"/>
          <w:lang w:eastAsia="es-ES"/>
        </w:rPr>
      </w:pPr>
      <w:r w:rsidRPr="00567889">
        <w:rPr>
          <w:rFonts w:ascii="Verdana" w:eastAsia="Times New Roman" w:hAnsi="Verdana" w:cs="Times New Roman"/>
          <w:color w:val="444444"/>
          <w:lang w:eastAsia="es-ES"/>
        </w:rPr>
        <w:t>Desarrolla las</w:t>
      </w:r>
      <w:r w:rsidRPr="00567889">
        <w:rPr>
          <w:rFonts w:ascii="Verdana" w:eastAsia="Times New Roman" w:hAnsi="Verdana" w:cs="Times New Roman"/>
          <w:b/>
          <w:bCs/>
          <w:color w:val="444444"/>
          <w:lang w:eastAsia="es-ES"/>
        </w:rPr>
        <w:t xml:space="preserve"> tareas burocráticas</w:t>
      </w:r>
      <w:r w:rsidRPr="00567889">
        <w:rPr>
          <w:rFonts w:ascii="Verdana" w:eastAsia="Times New Roman" w:hAnsi="Verdana" w:cs="Times New Roman"/>
          <w:color w:val="444444"/>
          <w:lang w:eastAsia="es-ES"/>
        </w:rPr>
        <w:t xml:space="preserve"> en lo que respe</w:t>
      </w:r>
      <w:r w:rsidR="00A55C72" w:rsidRPr="004333A1">
        <w:rPr>
          <w:rFonts w:ascii="Verdana" w:eastAsia="Times New Roman" w:hAnsi="Verdana" w:cs="Times New Roman"/>
          <w:color w:val="444444"/>
          <w:lang w:eastAsia="es-ES"/>
        </w:rPr>
        <w:t>cta a la citada gestión laboral, tales como nóminas, gestiones con la seguridad social en materia de cotización, salarios, alta y bajas de trabajadores, incapacidad temporal, contratos de trabajo, etc.</w:t>
      </w:r>
    </w:p>
    <w:p w:rsidR="00567889" w:rsidRPr="00567889" w:rsidRDefault="004333A1" w:rsidP="004333A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444444"/>
          <w:lang w:eastAsia="es-ES"/>
        </w:rPr>
      </w:pPr>
      <w:r>
        <w:rPr>
          <w:rFonts w:ascii="Verdana" w:eastAsia="Times New Roman" w:hAnsi="Verdana" w:cs="Times New Roman"/>
          <w:color w:val="444444"/>
          <w:lang w:eastAsia="es-ES"/>
        </w:rPr>
        <w:t>El asesor</w:t>
      </w:r>
      <w:r w:rsidR="00A55C72" w:rsidRPr="004333A1">
        <w:rPr>
          <w:rFonts w:ascii="Verdana" w:eastAsia="Times New Roman" w:hAnsi="Verdana" w:cs="Times New Roman"/>
          <w:color w:val="444444"/>
          <w:lang w:eastAsia="es-ES"/>
        </w:rPr>
        <w:t xml:space="preserve"> </w:t>
      </w:r>
      <w:r w:rsidR="00A55C72" w:rsidRPr="004333A1">
        <w:rPr>
          <w:rFonts w:ascii="Verdana" w:eastAsia="Times New Roman" w:hAnsi="Verdana" w:cs="Times New Roman"/>
          <w:b/>
          <w:color w:val="444444"/>
          <w:lang w:eastAsia="es-ES"/>
        </w:rPr>
        <w:t>informa</w:t>
      </w:r>
      <w:r w:rsidR="00A55C72" w:rsidRPr="004333A1">
        <w:rPr>
          <w:rFonts w:ascii="Verdana" w:eastAsia="Times New Roman" w:hAnsi="Verdana" w:cs="Times New Roman"/>
          <w:color w:val="444444"/>
          <w:lang w:eastAsia="es-ES"/>
        </w:rPr>
        <w:t xml:space="preserve"> en todo momento a la empresa</w:t>
      </w:r>
      <w:r w:rsidR="00567889" w:rsidRPr="00567889">
        <w:rPr>
          <w:rFonts w:ascii="Verdana" w:eastAsia="Times New Roman" w:hAnsi="Verdana" w:cs="Times New Roman"/>
          <w:color w:val="444444"/>
          <w:lang w:eastAsia="es-ES"/>
        </w:rPr>
        <w:t xml:space="preserve"> sobre su situación y la legislación laboral vigente e</w:t>
      </w:r>
      <w:bookmarkStart w:id="0" w:name="_GoBack"/>
      <w:bookmarkEnd w:id="0"/>
      <w:r w:rsidR="00567889" w:rsidRPr="00567889">
        <w:rPr>
          <w:rFonts w:ascii="Verdana" w:eastAsia="Times New Roman" w:hAnsi="Verdana" w:cs="Times New Roman"/>
          <w:color w:val="444444"/>
          <w:lang w:eastAsia="es-ES"/>
        </w:rPr>
        <w:t>n cada momento.</w:t>
      </w:r>
    </w:p>
    <w:p w:rsidR="00567889" w:rsidRPr="00567889" w:rsidRDefault="00A55C72" w:rsidP="004333A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444444"/>
          <w:lang w:eastAsia="es-ES"/>
        </w:rPr>
      </w:pPr>
      <w:r w:rsidRPr="004333A1">
        <w:rPr>
          <w:rFonts w:ascii="Verdana" w:eastAsia="Times New Roman" w:hAnsi="Verdana" w:cs="Times New Roman"/>
          <w:color w:val="444444"/>
          <w:lang w:eastAsia="es-ES"/>
        </w:rPr>
        <w:t xml:space="preserve">Pone a disposición de la empresa los </w:t>
      </w:r>
      <w:r w:rsidRPr="004333A1">
        <w:rPr>
          <w:rFonts w:ascii="Verdana" w:eastAsia="Times New Roman" w:hAnsi="Verdana" w:cs="Times New Roman"/>
          <w:b/>
          <w:color w:val="444444"/>
          <w:lang w:eastAsia="es-ES"/>
        </w:rPr>
        <w:t>medios</w:t>
      </w:r>
      <w:r w:rsidRPr="004333A1">
        <w:rPr>
          <w:rFonts w:ascii="Verdana" w:eastAsia="Times New Roman" w:hAnsi="Verdana" w:cs="Times New Roman"/>
          <w:color w:val="444444"/>
          <w:lang w:eastAsia="es-ES"/>
        </w:rPr>
        <w:t xml:space="preserve"> jurídicos necesarios en defensa de sus intereses en materia de derecho laboral.</w:t>
      </w:r>
    </w:p>
    <w:p w:rsidR="00567889" w:rsidRPr="00567889" w:rsidRDefault="00A55C72" w:rsidP="004333A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444444"/>
          <w:lang w:eastAsia="es-ES"/>
        </w:rPr>
      </w:pPr>
      <w:r w:rsidRPr="004333A1">
        <w:rPr>
          <w:rFonts w:ascii="Verdana" w:eastAsia="Times New Roman" w:hAnsi="Verdana" w:cs="Times New Roman"/>
          <w:color w:val="444444"/>
          <w:lang w:eastAsia="es-ES"/>
        </w:rPr>
        <w:t xml:space="preserve">Se encarga de </w:t>
      </w:r>
      <w:r w:rsidRPr="004333A1">
        <w:rPr>
          <w:rFonts w:ascii="Verdana" w:eastAsia="Times New Roman" w:hAnsi="Verdana" w:cs="Times New Roman"/>
          <w:b/>
          <w:color w:val="444444"/>
          <w:lang w:eastAsia="es-ES"/>
        </w:rPr>
        <w:t>estudiar</w:t>
      </w:r>
      <w:r w:rsidRPr="004333A1">
        <w:rPr>
          <w:rFonts w:ascii="Verdana" w:eastAsia="Times New Roman" w:hAnsi="Verdana" w:cs="Times New Roman"/>
          <w:color w:val="444444"/>
          <w:lang w:eastAsia="es-ES"/>
        </w:rPr>
        <w:t xml:space="preserve"> las </w:t>
      </w:r>
      <w:r w:rsidRPr="004333A1">
        <w:rPr>
          <w:rFonts w:ascii="Verdana" w:eastAsia="Times New Roman" w:hAnsi="Verdana" w:cs="Times New Roman"/>
          <w:b/>
          <w:color w:val="444444"/>
          <w:lang w:eastAsia="es-ES"/>
        </w:rPr>
        <w:t>fórmulas</w:t>
      </w:r>
      <w:r w:rsidRPr="004333A1">
        <w:rPr>
          <w:rFonts w:ascii="Verdana" w:eastAsia="Times New Roman" w:hAnsi="Verdana" w:cs="Times New Roman"/>
          <w:color w:val="444444"/>
          <w:lang w:eastAsia="es-ES"/>
        </w:rPr>
        <w:t xml:space="preserve"> para que la empresa se pueda beneficiar de las posibles bonificaciones existentes en </w:t>
      </w:r>
      <w:r w:rsidR="00880228" w:rsidRPr="004333A1">
        <w:rPr>
          <w:rFonts w:ascii="Verdana" w:eastAsia="Times New Roman" w:hAnsi="Verdana" w:cs="Times New Roman"/>
          <w:color w:val="444444"/>
          <w:lang w:eastAsia="es-ES"/>
        </w:rPr>
        <w:t>materia de contratación laboral desarrollando una política de contratación acorde a los intereses de la empresa pero sin vulnerar la legalidad vigente.</w:t>
      </w:r>
    </w:p>
    <w:p w:rsidR="00567889" w:rsidRPr="004333A1" w:rsidRDefault="00A55C72" w:rsidP="004333A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444444"/>
          <w:lang w:eastAsia="es-ES"/>
        </w:rPr>
      </w:pPr>
      <w:r w:rsidRPr="004333A1">
        <w:rPr>
          <w:rFonts w:ascii="Verdana" w:eastAsia="Times New Roman" w:hAnsi="Verdana" w:cs="Times New Roman"/>
          <w:color w:val="444444"/>
          <w:lang w:eastAsia="es-ES"/>
        </w:rPr>
        <w:t xml:space="preserve">Si la empresa tiene una inspección de trabajo, se encarga de </w:t>
      </w:r>
      <w:r w:rsidRPr="004333A1">
        <w:rPr>
          <w:rFonts w:ascii="Verdana" w:eastAsia="Times New Roman" w:hAnsi="Verdana" w:cs="Times New Roman"/>
          <w:b/>
          <w:color w:val="444444"/>
          <w:lang w:eastAsia="es-ES"/>
        </w:rPr>
        <w:t>recopilar</w:t>
      </w:r>
      <w:r w:rsidRPr="004333A1">
        <w:rPr>
          <w:rFonts w:ascii="Verdana" w:eastAsia="Times New Roman" w:hAnsi="Verdana" w:cs="Times New Roman"/>
          <w:color w:val="444444"/>
          <w:lang w:eastAsia="es-ES"/>
        </w:rPr>
        <w:t xml:space="preserve"> la documentación necesaria para ponerla a disposición de la inspección.</w:t>
      </w:r>
    </w:p>
    <w:p w:rsidR="00A55C72" w:rsidRPr="004333A1" w:rsidRDefault="00A55C72" w:rsidP="004333A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444444"/>
          <w:lang w:eastAsia="es-ES"/>
        </w:rPr>
      </w:pPr>
      <w:r w:rsidRPr="004333A1">
        <w:rPr>
          <w:rFonts w:ascii="Verdana" w:eastAsia="Times New Roman" w:hAnsi="Verdana" w:cs="Times New Roman"/>
          <w:color w:val="444444"/>
          <w:lang w:eastAsia="es-ES"/>
        </w:rPr>
        <w:t>Así mismo, se</w:t>
      </w:r>
      <w:r w:rsidRPr="004333A1">
        <w:rPr>
          <w:rFonts w:ascii="Verdana" w:eastAsia="Times New Roman" w:hAnsi="Verdana" w:cs="Times New Roman"/>
          <w:b/>
          <w:color w:val="444444"/>
          <w:lang w:eastAsia="es-ES"/>
        </w:rPr>
        <w:t xml:space="preserve"> encargará</w:t>
      </w:r>
      <w:r w:rsidRPr="004333A1">
        <w:rPr>
          <w:rFonts w:ascii="Verdana" w:eastAsia="Times New Roman" w:hAnsi="Verdana" w:cs="Times New Roman"/>
          <w:color w:val="444444"/>
          <w:lang w:eastAsia="es-ES"/>
        </w:rPr>
        <w:t xml:space="preserve"> de que la empresa cumple en todo momento con la regulación en materia laboral, de modo que las inspecciones laborales no supongan un problema para la compañía.</w:t>
      </w:r>
    </w:p>
    <w:p w:rsidR="00A55C72" w:rsidRDefault="00A55C72" w:rsidP="004333A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444444"/>
          <w:lang w:eastAsia="es-ES"/>
        </w:rPr>
      </w:pPr>
      <w:r w:rsidRPr="004333A1">
        <w:rPr>
          <w:rFonts w:ascii="Verdana" w:eastAsia="Times New Roman" w:hAnsi="Verdana" w:cs="Times New Roman"/>
          <w:color w:val="444444"/>
          <w:lang w:eastAsia="es-ES"/>
        </w:rPr>
        <w:t xml:space="preserve">Ayudará en la </w:t>
      </w:r>
      <w:r w:rsidRPr="004333A1">
        <w:rPr>
          <w:rFonts w:ascii="Verdana" w:eastAsia="Times New Roman" w:hAnsi="Verdana" w:cs="Times New Roman"/>
          <w:b/>
          <w:color w:val="444444"/>
          <w:lang w:eastAsia="es-ES"/>
        </w:rPr>
        <w:t>tramitación</w:t>
      </w:r>
      <w:r w:rsidRPr="004333A1">
        <w:rPr>
          <w:rFonts w:ascii="Verdana" w:eastAsia="Times New Roman" w:hAnsi="Verdana" w:cs="Times New Roman"/>
          <w:color w:val="444444"/>
          <w:lang w:eastAsia="es-ES"/>
        </w:rPr>
        <w:t xml:space="preserve"> de casos de invalidez, riesgos durante el embarazo o cualquier circunstancia que requiera preparación de documentación para organismos oficiales.</w:t>
      </w:r>
    </w:p>
    <w:p w:rsidR="00014752" w:rsidRDefault="00014752" w:rsidP="004333A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444444"/>
          <w:lang w:eastAsia="es-ES"/>
        </w:rPr>
      </w:pPr>
      <w:r>
        <w:rPr>
          <w:rFonts w:ascii="Verdana" w:eastAsia="Times New Roman" w:hAnsi="Verdana" w:cs="Times New Roman"/>
          <w:color w:val="444444"/>
          <w:lang w:eastAsia="es-ES"/>
        </w:rPr>
        <w:t xml:space="preserve">El asesor se encarga de </w:t>
      </w:r>
      <w:r w:rsidRPr="00014752">
        <w:rPr>
          <w:rFonts w:ascii="Verdana" w:eastAsia="Times New Roman" w:hAnsi="Verdana" w:cs="Times New Roman"/>
          <w:b/>
          <w:color w:val="444444"/>
          <w:lang w:eastAsia="es-ES"/>
        </w:rPr>
        <w:t xml:space="preserve">gestionar </w:t>
      </w:r>
      <w:r>
        <w:rPr>
          <w:rFonts w:ascii="Verdana" w:eastAsia="Times New Roman" w:hAnsi="Verdana" w:cs="Times New Roman"/>
          <w:color w:val="444444"/>
          <w:lang w:eastAsia="es-ES"/>
        </w:rPr>
        <w:t>las bonificaciones de los costes de formación ante la Fundación Tripartita para la formación para el empleo, de modo que la formación para la empresa sea gratuita.</w:t>
      </w:r>
    </w:p>
    <w:p w:rsidR="00014752" w:rsidRDefault="00014752" w:rsidP="004333A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444444"/>
          <w:lang w:eastAsia="es-ES"/>
        </w:rPr>
      </w:pPr>
      <w:r>
        <w:rPr>
          <w:rFonts w:ascii="Verdana" w:eastAsia="Times New Roman" w:hAnsi="Verdana" w:cs="Times New Roman"/>
          <w:color w:val="444444"/>
          <w:lang w:eastAsia="es-ES"/>
        </w:rPr>
        <w:t>El asesor te ofrece asesoramiento en materia de seguridad e higiene en el trabajo que incluye la asistencia legal ante la autoridad laboral, para cumplir con la Ley 31/1995 de Prevención de Riesgos Laborales.</w:t>
      </w:r>
    </w:p>
    <w:p w:rsidR="00014752" w:rsidRDefault="00014752" w:rsidP="00014752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444444"/>
          <w:lang w:eastAsia="es-ES"/>
        </w:rPr>
      </w:pPr>
    </w:p>
    <w:p w:rsidR="004333A1" w:rsidRPr="004333A1" w:rsidRDefault="004333A1" w:rsidP="004333A1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444444"/>
          <w:lang w:eastAsia="es-ES"/>
        </w:rPr>
      </w:pPr>
    </w:p>
    <w:p w:rsidR="00A55C72" w:rsidRPr="008D15B7" w:rsidRDefault="004333A1" w:rsidP="008D15B7">
      <w:pPr>
        <w:jc w:val="both"/>
        <w:rPr>
          <w:rFonts w:ascii="Verdana" w:hAnsi="Verdana"/>
          <w:color w:val="464646"/>
        </w:rPr>
      </w:pPr>
      <w:r w:rsidRPr="004333A1">
        <w:rPr>
          <w:rFonts w:ascii="Verdana" w:hAnsi="Verdana"/>
          <w:color w:val="464646"/>
        </w:rPr>
        <w:t>¿Su empresa tiene problemas relacionados con asuntos laborales</w:t>
      </w:r>
      <w:r w:rsidR="00014752">
        <w:rPr>
          <w:rFonts w:ascii="Verdana" w:hAnsi="Verdana"/>
          <w:color w:val="464646"/>
        </w:rPr>
        <w:t xml:space="preserve"> de esta índole</w:t>
      </w:r>
      <w:r w:rsidRPr="004333A1">
        <w:rPr>
          <w:rFonts w:ascii="Verdana" w:hAnsi="Verdana"/>
          <w:color w:val="464646"/>
        </w:rPr>
        <w:t xml:space="preserve">? </w:t>
      </w:r>
      <w:proofErr w:type="gramStart"/>
      <w:r w:rsidRPr="004333A1">
        <w:rPr>
          <w:rFonts w:ascii="Verdana" w:hAnsi="Verdana"/>
          <w:color w:val="464646"/>
        </w:rPr>
        <w:t>¿</w:t>
      </w:r>
      <w:proofErr w:type="gramEnd"/>
      <w:r w:rsidRPr="004333A1">
        <w:rPr>
          <w:rFonts w:ascii="Verdana" w:hAnsi="Verdana"/>
          <w:color w:val="464646"/>
        </w:rPr>
        <w:t>Dudas en materia de Trabajo y Seguridad Social, Cotizac</w:t>
      </w:r>
      <w:r w:rsidR="0046156C">
        <w:rPr>
          <w:rFonts w:ascii="Verdana" w:hAnsi="Verdana"/>
          <w:color w:val="464646"/>
        </w:rPr>
        <w:t xml:space="preserve">iones, prestaciones, desempleo, </w:t>
      </w:r>
      <w:proofErr w:type="spellStart"/>
      <w:r w:rsidRPr="004333A1">
        <w:rPr>
          <w:rFonts w:ascii="Verdana" w:hAnsi="Verdana"/>
          <w:color w:val="464646"/>
        </w:rPr>
        <w:t>etc</w:t>
      </w:r>
      <w:proofErr w:type="spellEnd"/>
      <w:r w:rsidRPr="004333A1">
        <w:rPr>
          <w:rFonts w:ascii="Verdana" w:hAnsi="Verdana"/>
          <w:color w:val="464646"/>
        </w:rPr>
        <w:t xml:space="preserve"> En </w:t>
      </w:r>
      <w:r w:rsidRPr="004333A1">
        <w:rPr>
          <w:rFonts w:ascii="Verdana" w:hAnsi="Verdana"/>
          <w:b/>
          <w:i/>
          <w:color w:val="464646"/>
        </w:rPr>
        <w:t>ASSETUR ASESORES</w:t>
      </w:r>
      <w:r w:rsidRPr="004333A1">
        <w:rPr>
          <w:rFonts w:ascii="Verdana" w:hAnsi="Verdana"/>
          <w:color w:val="464646"/>
        </w:rPr>
        <w:t xml:space="preserve">  hay especialistas dispuestos a asesorarle y ayudarle. </w:t>
      </w:r>
      <w:r w:rsidR="002411AB">
        <w:rPr>
          <w:rFonts w:ascii="Verdana" w:hAnsi="Verdana"/>
          <w:color w:val="464646"/>
        </w:rPr>
        <w:t>Esta es la función de su asesor laboral.</w:t>
      </w:r>
    </w:p>
    <w:sectPr w:rsidR="00A55C72" w:rsidRPr="008D1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17" w:rsidRDefault="00266517" w:rsidP="00056D7C">
      <w:pPr>
        <w:spacing w:after="0" w:line="240" w:lineRule="auto"/>
      </w:pPr>
      <w:r>
        <w:separator/>
      </w:r>
    </w:p>
  </w:endnote>
  <w:endnote w:type="continuationSeparator" w:id="0">
    <w:p w:rsidR="00266517" w:rsidRDefault="00266517" w:rsidP="0005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7C" w:rsidRDefault="00056D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7C" w:rsidRDefault="00056D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7C" w:rsidRDefault="00056D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17" w:rsidRDefault="00266517" w:rsidP="00056D7C">
      <w:pPr>
        <w:spacing w:after="0" w:line="240" w:lineRule="auto"/>
      </w:pPr>
      <w:r>
        <w:separator/>
      </w:r>
    </w:p>
  </w:footnote>
  <w:footnote w:type="continuationSeparator" w:id="0">
    <w:p w:rsidR="00266517" w:rsidRDefault="00266517" w:rsidP="0005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7C" w:rsidRDefault="00056D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800130"/>
      <w:docPartObj>
        <w:docPartGallery w:val="Watermarks"/>
        <w:docPartUnique/>
      </w:docPartObj>
    </w:sdtPr>
    <w:sdtContent>
      <w:p w:rsidR="00056D7C" w:rsidRDefault="00056D7C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416767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ssetur Asesore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7C" w:rsidRDefault="00056D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E68"/>
    <w:multiLevelType w:val="multilevel"/>
    <w:tmpl w:val="D708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B5063D"/>
    <w:multiLevelType w:val="multilevel"/>
    <w:tmpl w:val="E4E24A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89"/>
    <w:rsid w:val="00014752"/>
    <w:rsid w:val="00056D7C"/>
    <w:rsid w:val="000954EB"/>
    <w:rsid w:val="002411AB"/>
    <w:rsid w:val="00266517"/>
    <w:rsid w:val="004333A1"/>
    <w:rsid w:val="0046156C"/>
    <w:rsid w:val="00567889"/>
    <w:rsid w:val="006C7301"/>
    <w:rsid w:val="006E48FD"/>
    <w:rsid w:val="00880228"/>
    <w:rsid w:val="008D15B7"/>
    <w:rsid w:val="00A55C72"/>
    <w:rsid w:val="00C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gc">
    <w:name w:val="_tgc"/>
    <w:basedOn w:val="Fuentedeprrafopredeter"/>
    <w:rsid w:val="00567889"/>
  </w:style>
  <w:style w:type="paragraph" w:styleId="Prrafodelista">
    <w:name w:val="List Paragraph"/>
    <w:basedOn w:val="Normal"/>
    <w:uiPriority w:val="34"/>
    <w:qFormat/>
    <w:rsid w:val="004333A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14752"/>
    <w:pPr>
      <w:widowControl w:val="0"/>
      <w:adjustRightInd w:val="0"/>
      <w:spacing w:after="0" w:line="360" w:lineRule="auto"/>
      <w:jc w:val="center"/>
      <w:textAlignment w:val="baseline"/>
    </w:pPr>
    <w:rPr>
      <w:rFonts w:ascii="Times New Roman" w:eastAsia="ZWAdobeF" w:hAnsi="Times New Roman" w:cs="ZWAdobeF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4752"/>
    <w:rPr>
      <w:rFonts w:ascii="Times New Roman" w:eastAsia="ZWAdobeF" w:hAnsi="Times New Roman" w:cs="ZWAdobeF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6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D7C"/>
  </w:style>
  <w:style w:type="paragraph" w:styleId="Piedepgina">
    <w:name w:val="footer"/>
    <w:basedOn w:val="Normal"/>
    <w:link w:val="PiedepginaCar"/>
    <w:uiPriority w:val="99"/>
    <w:unhideWhenUsed/>
    <w:rsid w:val="00056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gc">
    <w:name w:val="_tgc"/>
    <w:basedOn w:val="Fuentedeprrafopredeter"/>
    <w:rsid w:val="00567889"/>
  </w:style>
  <w:style w:type="paragraph" w:styleId="Prrafodelista">
    <w:name w:val="List Paragraph"/>
    <w:basedOn w:val="Normal"/>
    <w:uiPriority w:val="34"/>
    <w:qFormat/>
    <w:rsid w:val="004333A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14752"/>
    <w:pPr>
      <w:widowControl w:val="0"/>
      <w:adjustRightInd w:val="0"/>
      <w:spacing w:after="0" w:line="360" w:lineRule="auto"/>
      <w:jc w:val="center"/>
      <w:textAlignment w:val="baseline"/>
    </w:pPr>
    <w:rPr>
      <w:rFonts w:ascii="Times New Roman" w:eastAsia="ZWAdobeF" w:hAnsi="Times New Roman" w:cs="ZWAdobeF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4752"/>
    <w:rPr>
      <w:rFonts w:ascii="Times New Roman" w:eastAsia="ZWAdobeF" w:hAnsi="Times New Roman" w:cs="ZWAdobeF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6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D7C"/>
  </w:style>
  <w:style w:type="paragraph" w:styleId="Piedepgina">
    <w:name w:val="footer"/>
    <w:basedOn w:val="Normal"/>
    <w:link w:val="PiedepginaCar"/>
    <w:uiPriority w:val="99"/>
    <w:unhideWhenUsed/>
    <w:rsid w:val="00056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47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A4B2-1704-4D95-9034-8D05EFCC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</cp:revision>
  <dcterms:created xsi:type="dcterms:W3CDTF">2017-02-16T10:03:00Z</dcterms:created>
  <dcterms:modified xsi:type="dcterms:W3CDTF">2017-02-20T14:08:00Z</dcterms:modified>
</cp:coreProperties>
</file>